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862F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Appendix No. 6</w:t>
      </w:r>
    </w:p>
    <w:p w14:paraId="31447EAF" w14:textId="0974BF20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to the Resolution No. 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12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of the Senate of Lodz University of Technology of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9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March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202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</w:p>
    <w:p w14:paraId="2BBCCF99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on the rules of admission to the Interdisciplinary Doctoral School of Lodz University of Technology</w:t>
      </w:r>
    </w:p>
    <w:p w14:paraId="0574FA20" w14:textId="6666CBEE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in the academic year 202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C0557C">
        <w:rPr>
          <w:rFonts w:ascii="Tahoma" w:hAnsi="Tahoma" w:cs="Tahoma"/>
          <w:iCs/>
          <w:color w:val="auto"/>
          <w:sz w:val="16"/>
          <w:szCs w:val="16"/>
          <w:lang w:val="en-GB"/>
        </w:rPr>
        <w:t>4</w:t>
      </w:r>
    </w:p>
    <w:p w14:paraId="73AC536C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3509401C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3EED3EF9" w14:textId="77777777" w:rsidR="000B4E02" w:rsidRPr="00A5055F" w:rsidRDefault="000B4E02" w:rsidP="000B4E02">
      <w:pPr>
        <w:spacing w:before="240" w:after="240"/>
        <w:jc w:val="center"/>
        <w:rPr>
          <w:rFonts w:cs="Times New Roman"/>
          <w:b/>
          <w:sz w:val="28"/>
          <w:lang w:val="en-GB"/>
        </w:rPr>
      </w:pPr>
      <w:r w:rsidRPr="00A5055F">
        <w:rPr>
          <w:rFonts w:cs="Times New Roman"/>
          <w:b/>
          <w:sz w:val="28"/>
          <w:lang w:val="en-GB"/>
        </w:rPr>
        <w:t>DECLARATION</w:t>
      </w:r>
    </w:p>
    <w:p w14:paraId="2E95B744" w14:textId="77777777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  <w:r w:rsidRPr="00A5055F">
        <w:rPr>
          <w:rFonts w:cs="Times New Roman"/>
          <w:color w:val="auto"/>
          <w:lang w:val="en-GB"/>
        </w:rPr>
        <w:t>I, the undersigned</w:t>
      </w:r>
    </w:p>
    <w:p w14:paraId="40A47941" w14:textId="77777777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</w:p>
    <w:p w14:paraId="00CC8C62" w14:textId="77777777" w:rsidR="000B4E02" w:rsidRPr="00A5055F" w:rsidRDefault="000B4E02" w:rsidP="000B4E02">
      <w:pPr>
        <w:tabs>
          <w:tab w:val="left" w:leader="dot" w:pos="9923"/>
        </w:tabs>
        <w:jc w:val="both"/>
        <w:rPr>
          <w:rFonts w:cs="Times New Roman"/>
          <w:color w:val="auto"/>
          <w:lang w:val="en-GB"/>
        </w:rPr>
      </w:pPr>
      <w:r w:rsidRPr="00A5055F">
        <w:rPr>
          <w:rFonts w:cs="Times New Roman"/>
          <w:color w:val="auto"/>
          <w:lang w:val="en-GB"/>
        </w:rPr>
        <w:tab/>
      </w:r>
    </w:p>
    <w:p w14:paraId="42322FF1" w14:textId="77777777" w:rsidR="000B4E02" w:rsidRPr="00A5055F" w:rsidRDefault="000B4E02" w:rsidP="000B4E02">
      <w:pPr>
        <w:jc w:val="center"/>
        <w:rPr>
          <w:rFonts w:cs="Times New Roman"/>
          <w:i/>
          <w:color w:val="auto"/>
          <w:sz w:val="16"/>
          <w:szCs w:val="20"/>
          <w:lang w:val="en-GB"/>
        </w:rPr>
      </w:pPr>
      <w:r w:rsidRPr="00A5055F">
        <w:rPr>
          <w:rFonts w:cs="Times New Roman"/>
          <w:i/>
          <w:color w:val="auto"/>
          <w:sz w:val="16"/>
          <w:szCs w:val="20"/>
          <w:lang w:val="en-GB"/>
        </w:rPr>
        <w:t xml:space="preserve">(name and surname of the </w:t>
      </w:r>
      <w:r>
        <w:rPr>
          <w:rFonts w:cs="Times New Roman"/>
          <w:i/>
          <w:color w:val="auto"/>
          <w:sz w:val="16"/>
          <w:szCs w:val="20"/>
          <w:lang w:val="en-GB"/>
        </w:rPr>
        <w:t>applicant</w:t>
      </w:r>
      <w:r w:rsidRPr="00A5055F">
        <w:rPr>
          <w:rFonts w:cs="Times New Roman"/>
          <w:i/>
          <w:color w:val="auto"/>
          <w:sz w:val="16"/>
          <w:szCs w:val="20"/>
          <w:lang w:val="en-GB"/>
        </w:rPr>
        <w:t xml:space="preserve"> and the academic title)</w:t>
      </w:r>
    </w:p>
    <w:p w14:paraId="1A660E11" w14:textId="77777777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  <w:r w:rsidRPr="00A5055F">
        <w:rPr>
          <w:rFonts w:cs="Times New Roman"/>
          <w:color w:val="auto"/>
          <w:lang w:val="en-GB"/>
        </w:rPr>
        <w:t xml:space="preserve">declare that: </w:t>
      </w:r>
    </w:p>
    <w:p w14:paraId="58365520" w14:textId="77777777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</w:p>
    <w:p w14:paraId="376C9A3F" w14:textId="77777777" w:rsidR="000B4E02" w:rsidRPr="00A5055F" w:rsidRDefault="000B4E02" w:rsidP="000B4E02">
      <w:pPr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1.</w:t>
      </w:r>
      <w:r w:rsidRPr="00A5055F">
        <w:rPr>
          <w:lang w:val="en-GB"/>
        </w:rPr>
        <w:tab/>
        <w:t>I am/am not</w:t>
      </w:r>
      <w:r w:rsidRPr="00A5055F">
        <w:rPr>
          <w:rStyle w:val="Odwoanieprzypisudolnego"/>
          <w:lang w:val="en-GB"/>
        </w:rPr>
        <w:footnoteReference w:customMarkFollows="1" w:id="1"/>
        <w:sym w:font="Symbol" w:char="F02A"/>
      </w:r>
      <w:r w:rsidRPr="00A5055F">
        <w:rPr>
          <w:rStyle w:val="Odwoanieprzypisudolnego"/>
          <w:lang w:val="en-GB"/>
        </w:rPr>
        <w:sym w:font="Symbol" w:char="F029"/>
      </w:r>
      <w:r w:rsidRPr="00A5055F">
        <w:rPr>
          <w:lang w:val="en-GB"/>
        </w:rPr>
        <w:t xml:space="preserve"> a doctoral student at another doctoral school.</w:t>
      </w:r>
    </w:p>
    <w:p w14:paraId="5C6632C2" w14:textId="77777777" w:rsidR="000B4E02" w:rsidRPr="00A5055F" w:rsidRDefault="000B4E02" w:rsidP="000B4E02">
      <w:pPr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2.</w:t>
      </w:r>
      <w:r w:rsidRPr="00A5055F">
        <w:rPr>
          <w:lang w:val="en-GB"/>
        </w:rPr>
        <w:tab/>
        <w:t>I am/am not</w:t>
      </w:r>
      <w:r w:rsidRPr="00A5055F">
        <w:rPr>
          <w:rStyle w:val="Odwoanieprzypisudolnego"/>
          <w:lang w:val="en-GB"/>
        </w:rPr>
        <w:t xml:space="preserve"> </w:t>
      </w:r>
      <w:r w:rsidRPr="00A5055F">
        <w:rPr>
          <w:rStyle w:val="Odwoanieprzypisudolnego"/>
          <w:lang w:val="en-GB"/>
        </w:rPr>
        <w:sym w:font="Symbol" w:char="F02A"/>
      </w:r>
      <w:r w:rsidRPr="00A5055F">
        <w:rPr>
          <w:rStyle w:val="Odwoanieprzypisudolnego"/>
          <w:lang w:val="en-GB"/>
        </w:rPr>
        <w:sym w:font="Symbol" w:char="F029"/>
      </w:r>
      <w:r w:rsidRPr="00A5055F">
        <w:rPr>
          <w:lang w:val="en-GB"/>
        </w:rPr>
        <w:t xml:space="preserve"> applying for admission to another doctoral school.</w:t>
      </w:r>
    </w:p>
    <w:p w14:paraId="57B62E71" w14:textId="77777777" w:rsidR="000B4E02" w:rsidRPr="00A5055F" w:rsidRDefault="000B4E02" w:rsidP="000B4E02">
      <w:pPr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3.</w:t>
      </w:r>
      <w:r w:rsidRPr="00A5055F">
        <w:rPr>
          <w:lang w:val="en-GB"/>
        </w:rPr>
        <w:tab/>
        <w:t xml:space="preserve">I do/do not </w:t>
      </w:r>
      <w:r w:rsidRPr="00A5055F">
        <w:rPr>
          <w:rStyle w:val="Odwoanieprzypisudolnego"/>
          <w:lang w:val="en-GB"/>
        </w:rPr>
        <w:sym w:font="Symbol" w:char="F02A"/>
      </w:r>
      <w:r w:rsidRPr="00A5055F">
        <w:rPr>
          <w:rStyle w:val="Odwoanieprzypisudolnego"/>
          <w:lang w:val="en-GB"/>
        </w:rPr>
        <w:sym w:font="Symbol" w:char="F029"/>
      </w:r>
      <w:r w:rsidRPr="00A5055F">
        <w:rPr>
          <w:lang w:val="en-GB"/>
        </w:rPr>
        <w:t xml:space="preserve"> have a doctoral degree.</w:t>
      </w:r>
    </w:p>
    <w:p w14:paraId="03208975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4.</w:t>
      </w:r>
      <w:r w:rsidRPr="00A5055F">
        <w:rPr>
          <w:lang w:val="en-GB"/>
        </w:rPr>
        <w:tab/>
        <w:t>I am / I am not</w:t>
      </w:r>
      <w:r w:rsidRPr="00A5055F">
        <w:rPr>
          <w:rStyle w:val="Odwoanieprzypisudolnego"/>
          <w:lang w:val="en-GB"/>
        </w:rPr>
        <w:t xml:space="preserve"> </w:t>
      </w:r>
      <w:r w:rsidRPr="00A5055F">
        <w:rPr>
          <w:rStyle w:val="Odwoanieprzypisudolnego"/>
          <w:lang w:val="en-GB"/>
        </w:rPr>
        <w:sym w:font="Symbol" w:char="F02A"/>
      </w:r>
      <w:r w:rsidRPr="00A5055F">
        <w:rPr>
          <w:rStyle w:val="Odwoanieprzypisudolnego"/>
          <w:lang w:val="en-GB"/>
        </w:rPr>
        <w:sym w:font="Symbol" w:char="F029"/>
      </w:r>
      <w:r w:rsidRPr="00A5055F">
        <w:rPr>
          <w:lang w:val="en-GB"/>
        </w:rPr>
        <w:t xml:space="preserve"> employed as a researcher or academic teacher at Lodz University of Technology in the unit:</w:t>
      </w:r>
      <w:r>
        <w:rPr>
          <w:lang w:val="en-GB"/>
        </w:rPr>
        <w:t xml:space="preserve">…………………………………………………….- ____ FTE (full time equivalent). </w:t>
      </w:r>
      <w:r w:rsidRPr="00A5055F">
        <w:rPr>
          <w:lang w:val="en-GB"/>
        </w:rPr>
        <w:t xml:space="preserve"> </w:t>
      </w:r>
    </w:p>
    <w:p w14:paraId="12461045" w14:textId="77777777" w:rsidR="000B4E02" w:rsidRPr="00A5055F" w:rsidRDefault="000B4E02" w:rsidP="000B4E02">
      <w:pPr>
        <w:ind w:left="3540" w:firstLine="708"/>
        <w:rPr>
          <w:rFonts w:cs="Times New Roman"/>
          <w:i/>
          <w:color w:val="auto"/>
          <w:sz w:val="16"/>
          <w:szCs w:val="20"/>
          <w:lang w:val="en-GB"/>
        </w:rPr>
      </w:pPr>
      <w:r w:rsidRPr="00A5055F">
        <w:rPr>
          <w:rFonts w:cs="Times New Roman"/>
          <w:i/>
          <w:color w:val="auto"/>
          <w:sz w:val="16"/>
          <w:szCs w:val="20"/>
          <w:lang w:val="en-GB"/>
        </w:rPr>
        <w:t>(unit name)</w:t>
      </w:r>
    </w:p>
    <w:p w14:paraId="24EAD47A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firstLine="1"/>
        <w:jc w:val="both"/>
        <w:rPr>
          <w:lang w:val="en-GB"/>
        </w:rPr>
      </w:pPr>
      <w:r>
        <w:rPr>
          <w:lang w:val="en-GB"/>
        </w:rPr>
        <w:t xml:space="preserve">or </w:t>
      </w:r>
      <w:r w:rsidRPr="00A5055F">
        <w:rPr>
          <w:lang w:val="en-GB"/>
        </w:rPr>
        <w:t>in another university unit</w:t>
      </w:r>
      <w:r>
        <w:rPr>
          <w:lang w:val="en-GB"/>
        </w:rPr>
        <w:t xml:space="preserve"> (inc. foreign)/research institute/company……………………………</w:t>
      </w:r>
      <w:r w:rsidRPr="00A5055F">
        <w:rPr>
          <w:lang w:val="en-GB"/>
        </w:rPr>
        <w:t xml:space="preserve"> </w:t>
      </w:r>
      <w:r w:rsidRPr="00A5055F">
        <w:rPr>
          <w:lang w:val="en-GB"/>
        </w:rPr>
        <w:tab/>
        <w:t xml:space="preserve"> </w:t>
      </w:r>
      <w:r>
        <w:rPr>
          <w:lang w:val="en-GB"/>
        </w:rPr>
        <w:t>………………………………………………………………</w:t>
      </w:r>
      <w:r>
        <w:rPr>
          <w:lang w:val="en-GB" w:bidi="en-US"/>
        </w:rPr>
        <w:t>-</w:t>
      </w:r>
      <w:r w:rsidRPr="00A5055F">
        <w:rPr>
          <w:lang w:val="en-GB"/>
        </w:rPr>
        <w:t xml:space="preserve"> </w:t>
      </w:r>
      <w:r>
        <w:rPr>
          <w:lang w:val="en-GB"/>
        </w:rPr>
        <w:t>___</w:t>
      </w:r>
      <w:r w:rsidRPr="00A5055F">
        <w:rPr>
          <w:lang w:val="en-GB"/>
        </w:rPr>
        <w:t xml:space="preserve"> </w:t>
      </w:r>
      <w:r>
        <w:rPr>
          <w:lang w:val="en-GB"/>
        </w:rPr>
        <w:t xml:space="preserve">FTE (full time equivalent). </w:t>
      </w:r>
    </w:p>
    <w:p w14:paraId="5FE619A5" w14:textId="77777777" w:rsidR="000B4E02" w:rsidRPr="00A5055F" w:rsidRDefault="000B4E02" w:rsidP="000B4E02">
      <w:pPr>
        <w:ind w:left="1134"/>
        <w:rPr>
          <w:rFonts w:cs="Times New Roman"/>
          <w:i/>
          <w:color w:val="auto"/>
          <w:sz w:val="16"/>
          <w:szCs w:val="20"/>
          <w:lang w:val="en-GB"/>
        </w:rPr>
      </w:pPr>
      <w:r>
        <w:rPr>
          <w:rFonts w:cs="Times New Roman"/>
          <w:i/>
          <w:color w:val="auto"/>
          <w:sz w:val="16"/>
          <w:szCs w:val="20"/>
          <w:lang w:val="en-GB"/>
        </w:rPr>
        <w:t xml:space="preserve">                                            </w:t>
      </w:r>
      <w:r w:rsidRPr="00A5055F">
        <w:rPr>
          <w:rFonts w:cs="Times New Roman"/>
          <w:i/>
          <w:color w:val="auto"/>
          <w:sz w:val="16"/>
          <w:szCs w:val="20"/>
          <w:lang w:val="en-GB"/>
        </w:rPr>
        <w:t>(name of university and unit)</w:t>
      </w:r>
    </w:p>
    <w:p w14:paraId="1972BA2B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5.</w:t>
      </w:r>
      <w:r w:rsidRPr="00A5055F">
        <w:rPr>
          <w:lang w:val="en-GB"/>
        </w:rPr>
        <w:tab/>
        <w:t>I am / I am not</w:t>
      </w:r>
      <w:r w:rsidRPr="00A5055F">
        <w:rPr>
          <w:rStyle w:val="Odwoanieprzypisudolnego"/>
          <w:lang w:val="en-GB"/>
        </w:rPr>
        <w:t xml:space="preserve"> </w:t>
      </w:r>
      <w:r w:rsidRPr="00A5055F">
        <w:rPr>
          <w:rStyle w:val="Odwoanieprzypisudolnego"/>
          <w:lang w:val="en-GB"/>
        </w:rPr>
        <w:sym w:font="Symbol" w:char="F02A"/>
      </w:r>
      <w:r w:rsidRPr="00A5055F">
        <w:rPr>
          <w:rStyle w:val="Odwoanieprzypisudolnego"/>
          <w:lang w:val="en-GB"/>
        </w:rPr>
        <w:sym w:font="Symbol" w:char="F029"/>
      </w:r>
      <w:r w:rsidRPr="00A5055F">
        <w:rPr>
          <w:lang w:val="en-GB"/>
        </w:rPr>
        <w:t xml:space="preserve"> a doctoral student at doctoral studies and I am working on my doctoral dissertation entitled.:</w:t>
      </w:r>
    </w:p>
    <w:p w14:paraId="615CB453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firstLine="1"/>
        <w:jc w:val="both"/>
        <w:rPr>
          <w:lang w:val="en-GB"/>
        </w:rPr>
      </w:pPr>
      <w:r w:rsidRPr="00A5055F">
        <w:rPr>
          <w:lang w:val="en-GB"/>
        </w:rPr>
        <w:tab/>
        <w:t>,</w:t>
      </w:r>
    </w:p>
    <w:p w14:paraId="3C7EB08A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firstLine="1"/>
        <w:jc w:val="both"/>
        <w:rPr>
          <w:lang w:val="en-GB"/>
        </w:rPr>
      </w:pPr>
      <w:r>
        <w:rPr>
          <w:lang w:val="en-GB"/>
        </w:rPr>
        <w:t>under scientific supervision of</w:t>
      </w:r>
      <w:r w:rsidRPr="00A5055F">
        <w:rPr>
          <w:lang w:val="en-GB"/>
        </w:rPr>
        <w:t xml:space="preserve"> </w:t>
      </w:r>
      <w:r w:rsidRPr="00A5055F">
        <w:rPr>
          <w:lang w:val="en-GB"/>
        </w:rPr>
        <w:tab/>
        <w:t>,</w:t>
      </w:r>
    </w:p>
    <w:p w14:paraId="6347768C" w14:textId="77777777" w:rsidR="000B4E02" w:rsidRPr="00A5055F" w:rsidRDefault="000B4E02" w:rsidP="000B4E02">
      <w:pPr>
        <w:ind w:left="2552"/>
        <w:jc w:val="center"/>
        <w:rPr>
          <w:rFonts w:cs="Times New Roman"/>
          <w:i/>
          <w:color w:val="auto"/>
          <w:sz w:val="16"/>
          <w:szCs w:val="20"/>
          <w:lang w:val="en-GB"/>
        </w:rPr>
      </w:pPr>
      <w:r w:rsidRPr="00A5055F">
        <w:rPr>
          <w:rFonts w:cs="Times New Roman"/>
          <w:i/>
          <w:color w:val="auto"/>
          <w:sz w:val="16"/>
          <w:szCs w:val="20"/>
          <w:lang w:val="en-GB"/>
        </w:rPr>
        <w:t xml:space="preserve">(degree and title, name and surname of </w:t>
      </w:r>
      <w:r>
        <w:rPr>
          <w:rFonts w:cs="Times New Roman"/>
          <w:i/>
          <w:color w:val="auto"/>
          <w:sz w:val="16"/>
          <w:szCs w:val="20"/>
          <w:lang w:val="en-GB"/>
        </w:rPr>
        <w:t>the supervisor</w:t>
      </w:r>
      <w:r w:rsidRPr="00A5055F">
        <w:rPr>
          <w:rFonts w:cs="Times New Roman"/>
          <w:i/>
          <w:color w:val="auto"/>
          <w:sz w:val="16"/>
          <w:szCs w:val="20"/>
          <w:lang w:val="en-GB"/>
        </w:rPr>
        <w:t>)</w:t>
      </w:r>
    </w:p>
    <w:p w14:paraId="479BBF96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firstLine="1"/>
        <w:jc w:val="both"/>
        <w:rPr>
          <w:lang w:val="en-GB"/>
        </w:rPr>
      </w:pPr>
      <w:r>
        <w:rPr>
          <w:lang w:val="en-GB"/>
        </w:rPr>
        <w:t>in the unit</w:t>
      </w:r>
      <w:r w:rsidRPr="00A5055F">
        <w:rPr>
          <w:lang w:val="en-GB"/>
        </w:rPr>
        <w:t xml:space="preserve">: </w:t>
      </w:r>
      <w:r w:rsidRPr="00A5055F">
        <w:rPr>
          <w:lang w:val="en-GB"/>
        </w:rPr>
        <w:tab/>
        <w:t>,</w:t>
      </w:r>
    </w:p>
    <w:p w14:paraId="3D11B875" w14:textId="77777777" w:rsidR="000B4E02" w:rsidRPr="00A5055F" w:rsidRDefault="000B4E02" w:rsidP="000B4E02">
      <w:pPr>
        <w:ind w:left="1701"/>
        <w:jc w:val="center"/>
        <w:rPr>
          <w:rFonts w:cs="Times New Roman"/>
          <w:i/>
          <w:color w:val="auto"/>
          <w:sz w:val="16"/>
          <w:szCs w:val="20"/>
          <w:lang w:val="en-GB"/>
        </w:rPr>
      </w:pPr>
      <w:r w:rsidRPr="00A5055F">
        <w:rPr>
          <w:rFonts w:cs="Times New Roman"/>
          <w:i/>
          <w:color w:val="auto"/>
          <w:sz w:val="16"/>
          <w:szCs w:val="20"/>
          <w:lang w:val="en-GB"/>
        </w:rPr>
        <w:t>(</w:t>
      </w:r>
      <w:r>
        <w:rPr>
          <w:rFonts w:cs="Times New Roman"/>
          <w:i/>
          <w:color w:val="auto"/>
          <w:sz w:val="16"/>
          <w:szCs w:val="20"/>
          <w:lang w:val="en-GB"/>
        </w:rPr>
        <w:t>unit name</w:t>
      </w:r>
      <w:r w:rsidRPr="00A5055F">
        <w:rPr>
          <w:rFonts w:cs="Times New Roman"/>
          <w:i/>
          <w:color w:val="auto"/>
          <w:sz w:val="16"/>
          <w:szCs w:val="20"/>
          <w:lang w:val="en-GB"/>
        </w:rPr>
        <w:t>)</w:t>
      </w:r>
    </w:p>
    <w:p w14:paraId="6BDE279C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firstLine="1"/>
        <w:jc w:val="both"/>
        <w:rPr>
          <w:lang w:val="en-GB"/>
        </w:rPr>
      </w:pPr>
      <w:r>
        <w:rPr>
          <w:lang w:val="en-GB"/>
        </w:rPr>
        <w:t>in the discipline</w:t>
      </w:r>
      <w:r w:rsidRPr="00A5055F">
        <w:rPr>
          <w:lang w:val="en-GB"/>
        </w:rPr>
        <w:t xml:space="preserve">: </w:t>
      </w:r>
      <w:r w:rsidRPr="00A5055F">
        <w:rPr>
          <w:lang w:val="en-GB"/>
        </w:rPr>
        <w:tab/>
      </w:r>
    </w:p>
    <w:p w14:paraId="44A273F9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6.</w:t>
      </w:r>
      <w:r w:rsidRPr="00A5055F">
        <w:rPr>
          <w:lang w:val="en-GB"/>
        </w:rPr>
        <w:tab/>
        <w:t xml:space="preserve">I have read the rules of </w:t>
      </w:r>
      <w:r>
        <w:rPr>
          <w:lang w:val="en-GB"/>
        </w:rPr>
        <w:t>admission to</w:t>
      </w:r>
      <w:r w:rsidRPr="00A5055F">
        <w:rPr>
          <w:lang w:val="en-GB"/>
        </w:rPr>
        <w:t xml:space="preserve"> IDS TUL and the rules and regulations of I</w:t>
      </w:r>
      <w:r>
        <w:rPr>
          <w:lang w:val="en-GB"/>
        </w:rPr>
        <w:t>DS</w:t>
      </w:r>
      <w:r w:rsidRPr="00A5055F">
        <w:rPr>
          <w:lang w:val="en-GB"/>
        </w:rPr>
        <w:t xml:space="preserve"> TUL.</w:t>
      </w:r>
    </w:p>
    <w:p w14:paraId="2747EB4E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7.</w:t>
      </w:r>
      <w:r w:rsidRPr="00A5055F">
        <w:rPr>
          <w:lang w:val="en-GB"/>
        </w:rPr>
        <w:tab/>
        <w:t xml:space="preserve">I speak English at the sufficient level to pursue </w:t>
      </w:r>
      <w:r>
        <w:rPr>
          <w:lang w:val="en-GB"/>
        </w:rPr>
        <w:t>training</w:t>
      </w:r>
      <w:r w:rsidRPr="00A5055F">
        <w:rPr>
          <w:lang w:val="en-GB"/>
        </w:rPr>
        <w:t xml:space="preserve"> at IDS TUL. </w:t>
      </w:r>
    </w:p>
    <w:p w14:paraId="0D1ACCA1" w14:textId="77777777" w:rsidR="000B4E02" w:rsidRPr="00A5055F" w:rsidRDefault="000B4E02" w:rsidP="000B4E02">
      <w:pPr>
        <w:tabs>
          <w:tab w:val="right" w:leader="dot" w:pos="9923"/>
        </w:tabs>
        <w:spacing w:before="120"/>
        <w:ind w:left="425" w:hanging="425"/>
        <w:jc w:val="both"/>
        <w:rPr>
          <w:lang w:val="en-GB"/>
        </w:rPr>
      </w:pPr>
      <w:r w:rsidRPr="00A5055F">
        <w:rPr>
          <w:lang w:val="en-GB"/>
        </w:rPr>
        <w:t>8.</w:t>
      </w:r>
      <w:r w:rsidRPr="00A5055F">
        <w:rPr>
          <w:lang w:val="en-GB"/>
        </w:rPr>
        <w:tab/>
        <w:t>I consent to video and audio recording of the interview.</w:t>
      </w:r>
      <w:r w:rsidRPr="00FE7550">
        <w:rPr>
          <w:rFonts w:ascii="Symbol" w:eastAsia="Symbol" w:hAnsi="Symbol" w:cs="Symbol"/>
        </w:rPr>
        <w:t xml:space="preserve"> </w:t>
      </w:r>
      <w:r w:rsidRPr="00C95C8F">
        <w:rPr>
          <w:rStyle w:val="Odwoanieprzypisudolnego"/>
          <w:rFonts w:ascii="Symbol" w:eastAsia="Symbol" w:hAnsi="Symbol" w:cs="Symbol"/>
        </w:rPr>
        <w:footnoteReference w:customMarkFollows="1" w:id="2"/>
        <w:t></w:t>
      </w:r>
      <w:r w:rsidRPr="00E8116B">
        <w:rPr>
          <w:rStyle w:val="Odwoanieprzypisudolnego"/>
          <w:rFonts w:ascii="Symbol" w:eastAsia="Symbol" w:hAnsi="Symbol" w:cs="Symbol"/>
        </w:rPr>
        <w:t></w:t>
      </w:r>
      <w:r w:rsidRPr="00E8116B">
        <w:rPr>
          <w:rStyle w:val="Odwoanieprzypisudolnego"/>
          <w:rFonts w:ascii="Symbol" w:eastAsia="Symbol" w:hAnsi="Symbol" w:cs="Symbol"/>
        </w:rPr>
        <w:t></w:t>
      </w:r>
    </w:p>
    <w:p w14:paraId="5829064B" w14:textId="77777777" w:rsidR="000B4E02" w:rsidRPr="00A5055F" w:rsidRDefault="000B4E02" w:rsidP="000B4E02">
      <w:pPr>
        <w:tabs>
          <w:tab w:val="right" w:leader="dot" w:pos="9923"/>
        </w:tabs>
        <w:ind w:left="425" w:hanging="425"/>
        <w:jc w:val="both"/>
        <w:rPr>
          <w:lang w:val="en-GB"/>
        </w:rPr>
      </w:pPr>
    </w:p>
    <w:p w14:paraId="38E341DD" w14:textId="77777777" w:rsidR="000B4E02" w:rsidRPr="00A5055F" w:rsidRDefault="000B4E02" w:rsidP="000B4E02">
      <w:pPr>
        <w:tabs>
          <w:tab w:val="right" w:leader="dot" w:pos="9923"/>
        </w:tabs>
        <w:ind w:left="425" w:hanging="425"/>
        <w:jc w:val="both"/>
        <w:rPr>
          <w:lang w:val="en-GB"/>
        </w:rPr>
      </w:pPr>
    </w:p>
    <w:p w14:paraId="0162943B" w14:textId="77777777" w:rsidR="000B4E02" w:rsidRPr="00A5055F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A5055F">
        <w:rPr>
          <w:rFonts w:eastAsia="Calibri" w:cs="Times New Roman"/>
          <w:lang w:val="en-GB"/>
        </w:rPr>
        <w:t>......................................................</w:t>
      </w:r>
    </w:p>
    <w:p w14:paraId="3DDD3FD9" w14:textId="77777777" w:rsidR="000B4E02" w:rsidRPr="00A5055F" w:rsidRDefault="000B4E02" w:rsidP="000B4E02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  <w:r w:rsidRPr="00A5055F">
        <w:rPr>
          <w:rFonts w:eastAsia="Calibri" w:cs="Times New Roman"/>
          <w:i/>
          <w:sz w:val="16"/>
          <w:szCs w:val="16"/>
          <w:lang w:val="en-GB"/>
        </w:rPr>
        <w:t xml:space="preserve">legible signature of the </w:t>
      </w:r>
      <w:r>
        <w:rPr>
          <w:rFonts w:eastAsia="Calibri" w:cs="Times New Roman"/>
          <w:i/>
          <w:sz w:val="16"/>
          <w:szCs w:val="16"/>
          <w:lang w:val="en-GB"/>
        </w:rPr>
        <w:t>applicant</w:t>
      </w:r>
    </w:p>
    <w:p w14:paraId="6BE74C4F" w14:textId="77777777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</w:p>
    <w:p w14:paraId="23676E42" w14:textId="77777777" w:rsidR="000B4E02" w:rsidRPr="00A5055F" w:rsidRDefault="000B4E02" w:rsidP="000B4E02">
      <w:pPr>
        <w:jc w:val="both"/>
        <w:rPr>
          <w:rFonts w:cs="Times New Roman"/>
          <w:color w:val="auto"/>
          <w:sz w:val="22"/>
          <w:lang w:val="en-GB"/>
        </w:rPr>
      </w:pPr>
    </w:p>
    <w:p w14:paraId="51FDA1AF" w14:textId="5985F6E3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  <w:r w:rsidRPr="00A5055F">
        <w:rPr>
          <w:rFonts w:cs="Times New Roman"/>
          <w:color w:val="auto"/>
          <w:lang w:val="en-GB"/>
        </w:rPr>
        <w:t xml:space="preserve">Aware of the criminal responsibility under Article 233 of the Act of 6 June 1997 </w:t>
      </w:r>
      <w:r>
        <w:rPr>
          <w:rFonts w:cs="Times New Roman"/>
          <w:color w:val="auto"/>
          <w:lang w:val="en-GB"/>
        </w:rPr>
        <w:t>–</w:t>
      </w:r>
      <w:r w:rsidRPr="00A5055F">
        <w:rPr>
          <w:rFonts w:cs="Times New Roman"/>
          <w:color w:val="auto"/>
          <w:lang w:val="en-GB"/>
        </w:rPr>
        <w:t xml:space="preserve"> </w:t>
      </w:r>
      <w:r>
        <w:rPr>
          <w:rFonts w:cs="Times New Roman"/>
          <w:color w:val="auto"/>
          <w:lang w:val="en-GB"/>
        </w:rPr>
        <w:t xml:space="preserve">Polish </w:t>
      </w:r>
      <w:r w:rsidRPr="00A5055F">
        <w:rPr>
          <w:rFonts w:cs="Times New Roman"/>
          <w:color w:val="auto"/>
          <w:lang w:val="en-GB"/>
        </w:rPr>
        <w:t>Penal Code (i.e. Journal of Laws of 202</w:t>
      </w:r>
      <w:r w:rsidR="00245557">
        <w:rPr>
          <w:rFonts w:cs="Times New Roman"/>
          <w:color w:val="auto"/>
          <w:lang w:val="en-GB"/>
        </w:rPr>
        <w:t>2</w:t>
      </w:r>
      <w:r w:rsidRPr="00A5055F">
        <w:rPr>
          <w:rFonts w:cs="Times New Roman"/>
          <w:color w:val="auto"/>
          <w:lang w:val="en-GB"/>
        </w:rPr>
        <w:t xml:space="preserve">, item </w:t>
      </w:r>
      <w:r w:rsidR="00245557">
        <w:rPr>
          <w:rFonts w:cs="Times New Roman"/>
          <w:color w:val="auto"/>
          <w:lang w:val="en-GB"/>
        </w:rPr>
        <w:t>1138</w:t>
      </w:r>
      <w:r w:rsidRPr="00A5055F">
        <w:rPr>
          <w:rFonts w:cs="Times New Roman"/>
          <w:color w:val="auto"/>
          <w:lang w:val="en-GB"/>
        </w:rPr>
        <w:t>, as amended) for making false statements, I declare that the above data are true.</w:t>
      </w:r>
    </w:p>
    <w:p w14:paraId="0A3089E6" w14:textId="77777777" w:rsidR="000B4E02" w:rsidRPr="00A5055F" w:rsidRDefault="000B4E02" w:rsidP="000B4E02">
      <w:pPr>
        <w:jc w:val="both"/>
        <w:rPr>
          <w:rFonts w:cs="Times New Roman"/>
          <w:color w:val="auto"/>
          <w:lang w:val="en-GB"/>
        </w:rPr>
      </w:pPr>
    </w:p>
    <w:p w14:paraId="0326EF6F" w14:textId="77777777" w:rsidR="000B4E02" w:rsidRPr="00A5055F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A5055F">
        <w:rPr>
          <w:rFonts w:eastAsia="Calibri" w:cs="Times New Roman"/>
          <w:lang w:val="en-GB"/>
        </w:rPr>
        <w:t>......................................................</w:t>
      </w:r>
    </w:p>
    <w:p w14:paraId="07BC359E" w14:textId="77777777" w:rsidR="000B4E02" w:rsidRPr="00A5055F" w:rsidRDefault="000B4E02" w:rsidP="000B4E02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  <w:r w:rsidRPr="00A5055F">
        <w:rPr>
          <w:rFonts w:eastAsia="Calibri" w:cs="Times New Roman"/>
          <w:i/>
          <w:sz w:val="16"/>
          <w:szCs w:val="16"/>
          <w:lang w:val="en-GB"/>
        </w:rPr>
        <w:t xml:space="preserve">legible signature of the </w:t>
      </w:r>
      <w:r>
        <w:rPr>
          <w:rFonts w:eastAsia="Calibri" w:cs="Times New Roman"/>
          <w:i/>
          <w:sz w:val="16"/>
          <w:szCs w:val="16"/>
          <w:lang w:val="en-GB"/>
        </w:rPr>
        <w:t>applicant</w:t>
      </w:r>
    </w:p>
    <w:sectPr w:rsidR="000B4E02" w:rsidRPr="00A5055F" w:rsidSect="004C6291">
      <w:footerReference w:type="default" r:id="rId7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8BC" w14:textId="77777777" w:rsidR="005413AD" w:rsidRDefault="005413AD" w:rsidP="000B4E02">
      <w:r>
        <w:separator/>
      </w:r>
    </w:p>
  </w:endnote>
  <w:endnote w:type="continuationSeparator" w:id="0">
    <w:p w14:paraId="289431EA" w14:textId="77777777" w:rsidR="005413AD" w:rsidRDefault="005413AD" w:rsidP="000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9A2" w14:textId="77777777" w:rsidR="00E13696" w:rsidRDefault="00CC794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A3" w14:textId="77777777" w:rsidR="005413AD" w:rsidRDefault="005413AD" w:rsidP="000B4E02">
      <w:r>
        <w:separator/>
      </w:r>
    </w:p>
  </w:footnote>
  <w:footnote w:type="continuationSeparator" w:id="0">
    <w:p w14:paraId="349290EC" w14:textId="77777777" w:rsidR="005413AD" w:rsidRDefault="005413AD" w:rsidP="000B4E02">
      <w:r>
        <w:continuationSeparator/>
      </w:r>
    </w:p>
  </w:footnote>
  <w:footnote w:id="1">
    <w:p w14:paraId="184C5BEF" w14:textId="77777777" w:rsidR="000B4E02" w:rsidRPr="00A42D27" w:rsidRDefault="000B4E02" w:rsidP="000B4E02">
      <w:pPr>
        <w:pStyle w:val="Tekstprzypisudolnego"/>
        <w:ind w:left="284" w:hanging="284"/>
        <w:jc w:val="both"/>
      </w:pPr>
      <w:r w:rsidRPr="003675EC">
        <w:rPr>
          <w:rStyle w:val="Odwoanieprzypisudolnego"/>
        </w:rPr>
        <w:sym w:font="Symbol" w:char="F02A"/>
      </w:r>
      <w:r w:rsidRPr="003675EC">
        <w:rPr>
          <w:rStyle w:val="Odwoanieprzypisudolnego"/>
        </w:rPr>
        <w:sym w:font="Symbol" w:char="F029"/>
      </w:r>
      <w:r w:rsidRPr="003675EC">
        <w:tab/>
      </w:r>
      <w:r w:rsidRPr="00A42D27">
        <w:t>delete as appropriate</w:t>
      </w:r>
    </w:p>
  </w:footnote>
  <w:footnote w:id="2">
    <w:p w14:paraId="446F8F41" w14:textId="2A9FA0D6" w:rsidR="000B4E02" w:rsidRPr="00E8116B" w:rsidRDefault="000B4E02" w:rsidP="000B4E02">
      <w:pPr>
        <w:pStyle w:val="Tekstprzypisudolnego"/>
        <w:ind w:left="284" w:hanging="284"/>
        <w:jc w:val="both"/>
        <w:rPr>
          <w:lang w:val="pl-PL"/>
        </w:rPr>
      </w:pPr>
      <w:r w:rsidRPr="00A42D27">
        <w:rPr>
          <w:rStyle w:val="Odwoanieprzypisudolnego"/>
          <w:rFonts w:ascii="Symbol" w:eastAsia="Symbol" w:hAnsi="Symbol" w:cs="Symbol"/>
          <w:color w:val="auto"/>
          <w:sz w:val="18"/>
        </w:rPr>
        <w:t></w:t>
      </w:r>
      <w:r w:rsidRPr="00A42D27">
        <w:rPr>
          <w:rStyle w:val="Odwoanieprzypisudolnego"/>
          <w:rFonts w:ascii="Symbol" w:eastAsia="Symbol" w:hAnsi="Symbol" w:cs="Symbol"/>
          <w:color w:val="auto"/>
          <w:sz w:val="18"/>
        </w:rPr>
        <w:t></w:t>
      </w:r>
      <w:r w:rsidRPr="00A42D27">
        <w:rPr>
          <w:rStyle w:val="Odwoanieprzypisudolnego"/>
          <w:rFonts w:ascii="Symbol" w:eastAsia="Symbol" w:hAnsi="Symbol" w:cs="Symbol"/>
          <w:color w:val="auto"/>
          <w:sz w:val="18"/>
        </w:rPr>
        <w:t></w:t>
      </w:r>
      <w:r w:rsidRPr="00A42D27">
        <w:rPr>
          <w:color w:val="auto"/>
          <w:sz w:val="18"/>
        </w:rPr>
        <w:tab/>
        <w:t xml:space="preserve">In accordance with § 2, section 9 of the Resolution No. </w:t>
      </w:r>
      <w:r w:rsidR="00CC794E">
        <w:rPr>
          <w:color w:val="auto"/>
          <w:sz w:val="18"/>
        </w:rPr>
        <w:t>12</w:t>
      </w:r>
      <w:r w:rsidRPr="00A42D27">
        <w:rPr>
          <w:color w:val="auto"/>
          <w:sz w:val="18"/>
        </w:rPr>
        <w:t>/202</w:t>
      </w:r>
      <w:r w:rsidR="00CC794E">
        <w:rPr>
          <w:color w:val="auto"/>
          <w:sz w:val="18"/>
        </w:rPr>
        <w:t>3</w:t>
      </w:r>
      <w:r w:rsidRPr="00A42D27">
        <w:rPr>
          <w:color w:val="auto"/>
          <w:sz w:val="18"/>
        </w:rPr>
        <w:t xml:space="preserve"> of the Senate of Lodz University of Technology of 2</w:t>
      </w:r>
      <w:r w:rsidR="00CC794E">
        <w:rPr>
          <w:color w:val="auto"/>
          <w:sz w:val="18"/>
        </w:rPr>
        <w:t>9</w:t>
      </w:r>
      <w:r w:rsidRPr="00A42D27">
        <w:rPr>
          <w:color w:val="auto"/>
          <w:sz w:val="18"/>
        </w:rPr>
        <w:t xml:space="preserve"> </w:t>
      </w:r>
      <w:r w:rsidR="00CC794E">
        <w:rPr>
          <w:color w:val="auto"/>
          <w:sz w:val="18"/>
        </w:rPr>
        <w:t>March</w:t>
      </w:r>
      <w:r w:rsidRPr="00A42D27">
        <w:rPr>
          <w:color w:val="auto"/>
          <w:sz w:val="18"/>
        </w:rPr>
        <w:t xml:space="preserve"> 202</w:t>
      </w:r>
      <w:r w:rsidR="00CC794E">
        <w:rPr>
          <w:color w:val="auto"/>
          <w:sz w:val="18"/>
        </w:rPr>
        <w:t>3</w:t>
      </w:r>
      <w:r w:rsidRPr="00A42D27">
        <w:rPr>
          <w:color w:val="auto"/>
          <w:sz w:val="18"/>
        </w:rPr>
        <w:t xml:space="preserve"> on the rules of admission to the Interdisciplinary Doctoral School of Lodz University of Technology in the academic year 202</w:t>
      </w:r>
      <w:r w:rsidR="00CC794E">
        <w:rPr>
          <w:color w:val="auto"/>
          <w:sz w:val="18"/>
        </w:rPr>
        <w:t>3</w:t>
      </w:r>
      <w:r w:rsidRPr="00A42D27">
        <w:rPr>
          <w:color w:val="auto"/>
          <w:sz w:val="18"/>
        </w:rPr>
        <w:t>/202</w:t>
      </w:r>
      <w:r w:rsidR="00CC794E">
        <w:rPr>
          <w:color w:val="auto"/>
          <w:sz w:val="18"/>
        </w:rPr>
        <w:t>4</w:t>
      </w:r>
      <w:r w:rsidRPr="00A42D27">
        <w:rPr>
          <w:color w:val="auto"/>
          <w:sz w:val="18"/>
        </w:rPr>
        <w:t>, consent to video and audio recording of the interview is a formal condition necessary to participate in the admission process to IDS TUL.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69"/>
    <w:multiLevelType w:val="hybridMultilevel"/>
    <w:tmpl w:val="D3C0F4DC"/>
    <w:lvl w:ilvl="0" w:tplc="B51ED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86F9F"/>
    <w:multiLevelType w:val="hybridMultilevel"/>
    <w:tmpl w:val="A376534E"/>
    <w:numStyleLink w:val="Numery"/>
  </w:abstractNum>
  <w:abstractNum w:abstractNumId="12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10DF"/>
    <w:multiLevelType w:val="hybridMultilevel"/>
    <w:tmpl w:val="A2BEFEF4"/>
    <w:lvl w:ilvl="0" w:tplc="5C98D146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E270B"/>
    <w:multiLevelType w:val="hybridMultilevel"/>
    <w:tmpl w:val="876CC6BC"/>
    <w:lvl w:ilvl="0" w:tplc="0F12A9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2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8625">
    <w:abstractNumId w:val="40"/>
  </w:num>
  <w:num w:numId="2" w16cid:durableId="244805382">
    <w:abstractNumId w:val="11"/>
  </w:num>
  <w:num w:numId="3" w16cid:durableId="196936107">
    <w:abstractNumId w:val="2"/>
  </w:num>
  <w:num w:numId="4" w16cid:durableId="986083239">
    <w:abstractNumId w:val="41"/>
  </w:num>
  <w:num w:numId="5" w16cid:durableId="1002050327">
    <w:abstractNumId w:val="33"/>
  </w:num>
  <w:num w:numId="6" w16cid:durableId="516309429">
    <w:abstractNumId w:val="7"/>
  </w:num>
  <w:num w:numId="7" w16cid:durableId="72239153">
    <w:abstractNumId w:val="10"/>
  </w:num>
  <w:num w:numId="8" w16cid:durableId="1128161069">
    <w:abstractNumId w:val="19"/>
  </w:num>
  <w:num w:numId="9" w16cid:durableId="296881067">
    <w:abstractNumId w:val="23"/>
  </w:num>
  <w:num w:numId="10" w16cid:durableId="1603413183">
    <w:abstractNumId w:val="15"/>
  </w:num>
  <w:num w:numId="11" w16cid:durableId="1872258616">
    <w:abstractNumId w:val="45"/>
  </w:num>
  <w:num w:numId="12" w16cid:durableId="1214002003">
    <w:abstractNumId w:val="31"/>
  </w:num>
  <w:num w:numId="13" w16cid:durableId="926767551">
    <w:abstractNumId w:val="13"/>
  </w:num>
  <w:num w:numId="14" w16cid:durableId="762530255">
    <w:abstractNumId w:val="16"/>
  </w:num>
  <w:num w:numId="15" w16cid:durableId="1346904960">
    <w:abstractNumId w:val="6"/>
  </w:num>
  <w:num w:numId="16" w16cid:durableId="791554694">
    <w:abstractNumId w:val="30"/>
  </w:num>
  <w:num w:numId="17" w16cid:durableId="2125343474">
    <w:abstractNumId w:val="42"/>
  </w:num>
  <w:num w:numId="18" w16cid:durableId="1343387368">
    <w:abstractNumId w:val="25"/>
  </w:num>
  <w:num w:numId="19" w16cid:durableId="1798795643">
    <w:abstractNumId w:val="35"/>
  </w:num>
  <w:num w:numId="20" w16cid:durableId="1499496218">
    <w:abstractNumId w:val="18"/>
  </w:num>
  <w:num w:numId="21" w16cid:durableId="1493528592">
    <w:abstractNumId w:val="3"/>
  </w:num>
  <w:num w:numId="22" w16cid:durableId="1792629581">
    <w:abstractNumId w:val="12"/>
  </w:num>
  <w:num w:numId="23" w16cid:durableId="1825587716">
    <w:abstractNumId w:val="22"/>
  </w:num>
  <w:num w:numId="24" w16cid:durableId="1256667861">
    <w:abstractNumId w:val="8"/>
  </w:num>
  <w:num w:numId="25" w16cid:durableId="1177771249">
    <w:abstractNumId w:val="5"/>
  </w:num>
  <w:num w:numId="26" w16cid:durableId="1093357667">
    <w:abstractNumId w:val="38"/>
  </w:num>
  <w:num w:numId="27" w16cid:durableId="768231464">
    <w:abstractNumId w:val="36"/>
  </w:num>
  <w:num w:numId="28" w16cid:durableId="1642156860">
    <w:abstractNumId w:val="24"/>
  </w:num>
  <w:num w:numId="29" w16cid:durableId="1746297970">
    <w:abstractNumId w:val="43"/>
  </w:num>
  <w:num w:numId="30" w16cid:durableId="1028876261">
    <w:abstractNumId w:val="4"/>
  </w:num>
  <w:num w:numId="31" w16cid:durableId="88044256">
    <w:abstractNumId w:val="26"/>
  </w:num>
  <w:num w:numId="32" w16cid:durableId="1553227933">
    <w:abstractNumId w:val="44"/>
  </w:num>
  <w:num w:numId="33" w16cid:durableId="995644415">
    <w:abstractNumId w:val="37"/>
  </w:num>
  <w:num w:numId="34" w16cid:durableId="475681454">
    <w:abstractNumId w:val="27"/>
  </w:num>
  <w:num w:numId="35" w16cid:durableId="821771908">
    <w:abstractNumId w:val="0"/>
  </w:num>
  <w:num w:numId="36" w16cid:durableId="118307990">
    <w:abstractNumId w:val="34"/>
  </w:num>
  <w:num w:numId="37" w16cid:durableId="145824181">
    <w:abstractNumId w:val="20"/>
  </w:num>
  <w:num w:numId="38" w16cid:durableId="2031907489">
    <w:abstractNumId w:val="17"/>
  </w:num>
  <w:num w:numId="39" w16cid:durableId="1682273875">
    <w:abstractNumId w:val="39"/>
  </w:num>
  <w:num w:numId="40" w16cid:durableId="380373031">
    <w:abstractNumId w:val="28"/>
  </w:num>
  <w:num w:numId="41" w16cid:durableId="2061592937">
    <w:abstractNumId w:val="21"/>
  </w:num>
  <w:num w:numId="42" w16cid:durableId="874732527">
    <w:abstractNumId w:val="9"/>
  </w:num>
  <w:num w:numId="43" w16cid:durableId="574701633">
    <w:abstractNumId w:val="32"/>
  </w:num>
  <w:num w:numId="44" w16cid:durableId="891693419">
    <w:abstractNumId w:val="46"/>
  </w:num>
  <w:num w:numId="45" w16cid:durableId="577594922">
    <w:abstractNumId w:val="1"/>
  </w:num>
  <w:num w:numId="46" w16cid:durableId="673535141">
    <w:abstractNumId w:val="14"/>
  </w:num>
  <w:num w:numId="47" w16cid:durableId="1936085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2"/>
    <w:rsid w:val="00013657"/>
    <w:rsid w:val="000B4E02"/>
    <w:rsid w:val="00192101"/>
    <w:rsid w:val="00245557"/>
    <w:rsid w:val="00321F3C"/>
    <w:rsid w:val="003313BC"/>
    <w:rsid w:val="004036E7"/>
    <w:rsid w:val="00433337"/>
    <w:rsid w:val="00485A76"/>
    <w:rsid w:val="004A13FA"/>
    <w:rsid w:val="004F3F01"/>
    <w:rsid w:val="005413AD"/>
    <w:rsid w:val="00637121"/>
    <w:rsid w:val="006E1CEB"/>
    <w:rsid w:val="006E6D88"/>
    <w:rsid w:val="00A01D60"/>
    <w:rsid w:val="00A42D27"/>
    <w:rsid w:val="00AF4DB7"/>
    <w:rsid w:val="00B61255"/>
    <w:rsid w:val="00C0557C"/>
    <w:rsid w:val="00C71DDD"/>
    <w:rsid w:val="00CC794E"/>
    <w:rsid w:val="00CE5AEE"/>
    <w:rsid w:val="00CF4E63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66"/>
  <w15:chartTrackingRefBased/>
  <w15:docId w15:val="{22D66E2B-9B69-4169-9A2C-10D95FA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E02"/>
    <w:rPr>
      <w:u w:val="single"/>
    </w:rPr>
  </w:style>
  <w:style w:type="table" w:customStyle="1" w:styleId="TableNormal1">
    <w:name w:val="Table Normal1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rsid w:val="000B4E02"/>
    <w:pPr>
      <w:numPr>
        <w:numId w:val="1"/>
      </w:numPr>
    </w:pPr>
  </w:style>
  <w:style w:type="paragraph" w:customStyle="1" w:styleId="Domylne">
    <w:name w:val="Domyślne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en-GB"/>
    </w:rPr>
  </w:style>
  <w:style w:type="character" w:styleId="Odwoaniedokomentarza">
    <w:name w:val="annotation reference"/>
    <w:uiPriority w:val="99"/>
    <w:semiHidden/>
    <w:unhideWhenUsed/>
    <w:rsid w:val="000B4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02"/>
    <w:rPr>
      <w:rFonts w:ascii="Tahoma" w:eastAsia="Arial Unicode MS" w:hAnsi="Tahoma" w:cs="Tahoma"/>
      <w:color w:val="000000"/>
      <w:kern w:val="20"/>
      <w:sz w:val="16"/>
      <w:szCs w:val="16"/>
      <w:u w:color="000000"/>
      <w:bdr w:val="nil"/>
      <w:lang w:eastAsia="en-GB"/>
    </w:rPr>
  </w:style>
  <w:style w:type="character" w:styleId="Odwoanieprzypisudolnego">
    <w:name w:val="footnote reference"/>
    <w:uiPriority w:val="99"/>
    <w:unhideWhenUsed/>
    <w:rsid w:val="000B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0B4E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0B4E0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02"/>
    <w:rPr>
      <w:rFonts w:ascii="Times New Roman" w:eastAsia="Arial Unicode MS" w:hAnsi="Times New Roman" w:cs="Arial Unicode MS"/>
      <w:b/>
      <w:bCs/>
      <w:color w:val="000000"/>
      <w:kern w:val="20"/>
      <w:sz w:val="20"/>
      <w:szCs w:val="20"/>
      <w:u w:color="000000"/>
      <w:bdr w:val="nil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Poprawka">
    <w:name w:val="Revision"/>
    <w:hidden/>
    <w:uiPriority w:val="99"/>
    <w:semiHidden/>
    <w:rsid w:val="000B4E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4E02"/>
    <w:rPr>
      <w:color w:val="808080"/>
    </w:rPr>
  </w:style>
  <w:style w:type="paragraph" w:styleId="Bezodstpw">
    <w:name w:val="No Spacing"/>
    <w:uiPriority w:val="1"/>
    <w:qFormat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Katarzyna Margas ISD PŁ</cp:lastModifiedBy>
  <cp:revision>3</cp:revision>
  <dcterms:created xsi:type="dcterms:W3CDTF">2023-08-11T06:26:00Z</dcterms:created>
  <dcterms:modified xsi:type="dcterms:W3CDTF">2023-08-11T06:32:00Z</dcterms:modified>
</cp:coreProperties>
</file>